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171E" w14:textId="77777777" w:rsidR="00CD7170" w:rsidRPr="001C1F53" w:rsidRDefault="00CD7170" w:rsidP="00CD7170">
      <w:pPr>
        <w:pStyle w:val="Default"/>
        <w:jc w:val="center"/>
        <w:rPr>
          <w:rFonts w:ascii="Times New Roman" w:hAnsi="Times New Roman" w:cs="Times New Roman"/>
          <w:b/>
          <w:color w:val="0070C0"/>
          <w:sz w:val="72"/>
          <w:szCs w:val="32"/>
        </w:rPr>
      </w:pPr>
      <w:r w:rsidRPr="001C1F53">
        <w:rPr>
          <w:rFonts w:ascii="Times New Roman" w:hAnsi="Times New Roman" w:cs="Times New Roman"/>
          <w:b/>
          <w:color w:val="0070C0"/>
          <w:sz w:val="72"/>
          <w:szCs w:val="32"/>
        </w:rPr>
        <w:t>Nottingham Little League</w:t>
      </w:r>
    </w:p>
    <w:p w14:paraId="26259073" w14:textId="6F3B74BD" w:rsidR="00CD7170" w:rsidRPr="001C1F53" w:rsidRDefault="00744607" w:rsidP="00CD7170">
      <w:pPr>
        <w:pStyle w:val="Default"/>
        <w:jc w:val="center"/>
        <w:rPr>
          <w:rFonts w:ascii="Times New Roman" w:hAnsi="Times New Roman" w:cs="Times New Roman"/>
          <w:b/>
          <w:color w:val="FF0000"/>
          <w:sz w:val="52"/>
          <w:szCs w:val="32"/>
        </w:rPr>
      </w:pPr>
      <w:r>
        <w:rPr>
          <w:rFonts w:ascii="Times New Roman" w:hAnsi="Times New Roman" w:cs="Times New Roman"/>
          <w:b/>
          <w:color w:val="0070C0"/>
          <w:sz w:val="52"/>
          <w:szCs w:val="32"/>
        </w:rPr>
        <w:t>Fall</w:t>
      </w:r>
      <w:r w:rsidR="00CD7170">
        <w:rPr>
          <w:rFonts w:ascii="Times New Roman" w:hAnsi="Times New Roman" w:cs="Times New Roman"/>
          <w:b/>
          <w:color w:val="0070C0"/>
          <w:sz w:val="52"/>
          <w:szCs w:val="32"/>
        </w:rPr>
        <w:t xml:space="preserve"> </w:t>
      </w:r>
      <w:r w:rsidR="00CD7170" w:rsidRPr="001C1F53">
        <w:rPr>
          <w:rFonts w:ascii="Times New Roman" w:hAnsi="Times New Roman" w:cs="Times New Roman"/>
          <w:b/>
          <w:color w:val="0070C0"/>
          <w:sz w:val="52"/>
          <w:szCs w:val="32"/>
        </w:rPr>
        <w:t>202</w:t>
      </w:r>
      <w:r>
        <w:rPr>
          <w:rFonts w:ascii="Times New Roman" w:hAnsi="Times New Roman" w:cs="Times New Roman"/>
          <w:b/>
          <w:color w:val="0070C0"/>
          <w:sz w:val="52"/>
          <w:szCs w:val="32"/>
        </w:rPr>
        <w:t xml:space="preserve">1 – Summer </w:t>
      </w:r>
      <w:r w:rsidR="00CD7170">
        <w:rPr>
          <w:rFonts w:ascii="Times New Roman" w:hAnsi="Times New Roman" w:cs="Times New Roman"/>
          <w:b/>
          <w:color w:val="0070C0"/>
          <w:sz w:val="52"/>
          <w:szCs w:val="32"/>
        </w:rPr>
        <w:t>202</w:t>
      </w:r>
      <w:r>
        <w:rPr>
          <w:rFonts w:ascii="Times New Roman" w:hAnsi="Times New Roman" w:cs="Times New Roman"/>
          <w:b/>
          <w:color w:val="0070C0"/>
          <w:sz w:val="52"/>
          <w:szCs w:val="32"/>
        </w:rPr>
        <w:t>2</w:t>
      </w:r>
    </w:p>
    <w:p w14:paraId="0A234840" w14:textId="77777777" w:rsidR="00CD7170" w:rsidRDefault="00CD7170" w:rsidP="00CD7170">
      <w:pPr>
        <w:pStyle w:val="Default"/>
        <w:jc w:val="center"/>
      </w:pPr>
    </w:p>
    <w:p w14:paraId="069762C5" w14:textId="77777777" w:rsidR="00CD7170" w:rsidRDefault="00CD7170" w:rsidP="00CD7170">
      <w:pPr>
        <w:pStyle w:val="Default"/>
        <w:jc w:val="center"/>
      </w:pPr>
      <w:r>
        <w:rPr>
          <w:noProof/>
        </w:rPr>
        <w:drawing>
          <wp:inline distT="0" distB="0" distL="0" distR="0" wp14:anchorId="118E9CF5" wp14:editId="27281821">
            <wp:extent cx="4537079" cy="4795520"/>
            <wp:effectExtent l="0" t="0" r="0" b="5080"/>
            <wp:docPr id="1" name="Picture 1" descr="N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08" cy="48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D6C9" w14:textId="77777777" w:rsidR="00CD7170" w:rsidRDefault="00CD7170" w:rsidP="00CD717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4CA0D834" w14:textId="12FE9965" w:rsidR="00CD7170" w:rsidRPr="001C1F53" w:rsidRDefault="00CD7170" w:rsidP="00CD7170">
      <w:pPr>
        <w:pStyle w:val="Default"/>
        <w:jc w:val="center"/>
        <w:rPr>
          <w:rFonts w:ascii="Times New Roman" w:hAnsi="Times New Roman" w:cs="Times New Roman"/>
          <w:b/>
          <w:color w:val="0070C0"/>
          <w:sz w:val="7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72"/>
          <w:szCs w:val="32"/>
          <w:u w:val="single"/>
        </w:rPr>
        <w:t xml:space="preserve">Indoor Facilities </w:t>
      </w:r>
      <w:r w:rsidRPr="001C1F53">
        <w:rPr>
          <w:rFonts w:ascii="Times New Roman" w:hAnsi="Times New Roman" w:cs="Times New Roman"/>
          <w:b/>
          <w:color w:val="0070C0"/>
          <w:sz w:val="72"/>
          <w:szCs w:val="32"/>
          <w:u w:val="single"/>
        </w:rPr>
        <w:t>Plan</w:t>
      </w:r>
    </w:p>
    <w:p w14:paraId="51930E0B" w14:textId="77777777" w:rsidR="00CD7170" w:rsidRDefault="00CD7170" w:rsidP="00CD7170">
      <w:pPr>
        <w:rPr>
          <w:rFonts w:ascii="Times New Roman" w:hAnsi="Times New Roman" w:cs="Times New Roman"/>
          <w:b/>
          <w:color w:val="0070C0"/>
          <w:sz w:val="48"/>
          <w:szCs w:val="32"/>
        </w:rPr>
      </w:pPr>
      <w:r w:rsidRPr="001C1F53">
        <w:rPr>
          <w:rFonts w:ascii="Times New Roman" w:hAnsi="Times New Roman" w:cs="Times New Roman"/>
          <w:b/>
          <w:color w:val="0070C0"/>
          <w:sz w:val="48"/>
          <w:szCs w:val="32"/>
        </w:rPr>
        <w:br w:type="page"/>
      </w:r>
    </w:p>
    <w:p w14:paraId="325A5DB3" w14:textId="33465C77" w:rsidR="00A209AF" w:rsidRDefault="00CD7170" w:rsidP="00CD7170">
      <w:pPr>
        <w:pStyle w:val="Default"/>
        <w:rPr>
          <w:rFonts w:ascii="Helvetica" w:eastAsia="Times New Roman" w:hAnsi="Helvetica" w:cs="Times New Roman"/>
          <w:color w:val="212529"/>
        </w:rPr>
      </w:pPr>
      <w:r w:rsidRPr="00CD7170">
        <w:rPr>
          <w:rFonts w:ascii="Helvetica" w:eastAsia="Times New Roman" w:hAnsi="Helvetica" w:cs="Times New Roman"/>
          <w:color w:val="212529"/>
        </w:rPr>
        <w:lastRenderedPageBreak/>
        <w:t xml:space="preserve">Nottingham Little League (NLL) has prepared the following guidelines </w:t>
      </w:r>
      <w:r>
        <w:rPr>
          <w:rFonts w:ascii="Helvetica" w:eastAsia="Times New Roman" w:hAnsi="Helvetica" w:cs="Times New Roman"/>
          <w:color w:val="212529"/>
        </w:rPr>
        <w:t xml:space="preserve">for the </w:t>
      </w:r>
      <w:r w:rsidR="00744607">
        <w:rPr>
          <w:rFonts w:ascii="Helvetica" w:eastAsia="Times New Roman" w:hAnsi="Helvetica" w:cs="Times New Roman"/>
          <w:color w:val="212529"/>
        </w:rPr>
        <w:t xml:space="preserve">Fall 2021 – Summer </w:t>
      </w:r>
      <w:r>
        <w:rPr>
          <w:rFonts w:ascii="Helvetica" w:eastAsia="Times New Roman" w:hAnsi="Helvetica" w:cs="Times New Roman"/>
          <w:color w:val="212529"/>
        </w:rPr>
        <w:t>202</w:t>
      </w:r>
      <w:r w:rsidR="00744607">
        <w:rPr>
          <w:rFonts w:ascii="Helvetica" w:eastAsia="Times New Roman" w:hAnsi="Helvetica" w:cs="Times New Roman"/>
          <w:color w:val="212529"/>
        </w:rPr>
        <w:t>2</w:t>
      </w:r>
      <w:r>
        <w:rPr>
          <w:rFonts w:ascii="Helvetica" w:eastAsia="Times New Roman" w:hAnsi="Helvetica" w:cs="Times New Roman"/>
          <w:color w:val="212529"/>
        </w:rPr>
        <w:t xml:space="preserve"> s</w:t>
      </w:r>
      <w:r w:rsidRPr="00CD7170">
        <w:rPr>
          <w:rFonts w:ascii="Helvetica" w:eastAsia="Times New Roman" w:hAnsi="Helvetica" w:cs="Times New Roman"/>
          <w:color w:val="212529"/>
        </w:rPr>
        <w:t xml:space="preserve">eason for the </w:t>
      </w:r>
      <w:r>
        <w:rPr>
          <w:rFonts w:ascii="Helvetica" w:eastAsia="Times New Roman" w:hAnsi="Helvetica" w:cs="Times New Roman"/>
          <w:color w:val="212529"/>
        </w:rPr>
        <w:t xml:space="preserve">use of the NLL indoor facilities (batting cages) </w:t>
      </w:r>
      <w:r w:rsidRPr="00CD7170">
        <w:rPr>
          <w:rFonts w:ascii="Helvetica" w:eastAsia="Times New Roman" w:hAnsi="Helvetica" w:cs="Times New Roman"/>
          <w:color w:val="212529"/>
        </w:rPr>
        <w:t xml:space="preserve">based on the requirements provided by the New Jersey Department of Health. </w:t>
      </w:r>
      <w:r>
        <w:rPr>
          <w:rFonts w:ascii="Helvetica" w:eastAsia="Times New Roman" w:hAnsi="Helvetica" w:cs="Times New Roman"/>
          <w:color w:val="212529"/>
        </w:rPr>
        <w:t xml:space="preserve">These guidelines must be adhered to by all who enter and use the cages. </w:t>
      </w:r>
    </w:p>
    <w:p w14:paraId="7C130FFB" w14:textId="61FFCA51" w:rsidR="00A209AF" w:rsidRDefault="00CD7170" w:rsidP="00437FF0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>NLL indoor b</w:t>
      </w:r>
      <w:r w:rsidR="00A209AF">
        <w:rPr>
          <w:rFonts w:ascii="Helvetica" w:eastAsia="Times New Roman" w:hAnsi="Helvetica" w:cs="Times New Roman"/>
          <w:color w:val="212529"/>
        </w:rPr>
        <w:t xml:space="preserve">atting </w:t>
      </w:r>
      <w:r>
        <w:rPr>
          <w:rFonts w:ascii="Helvetica" w:eastAsia="Times New Roman" w:hAnsi="Helvetica" w:cs="Times New Roman"/>
          <w:color w:val="212529"/>
        </w:rPr>
        <w:t>c</w:t>
      </w:r>
      <w:r w:rsidR="00A209AF">
        <w:rPr>
          <w:rFonts w:ascii="Helvetica" w:eastAsia="Times New Roman" w:hAnsi="Helvetica" w:cs="Times New Roman"/>
          <w:color w:val="212529"/>
        </w:rPr>
        <w:t>age</w:t>
      </w:r>
      <w:r>
        <w:rPr>
          <w:rFonts w:ascii="Helvetica" w:eastAsia="Times New Roman" w:hAnsi="Helvetica" w:cs="Times New Roman"/>
          <w:color w:val="212529"/>
        </w:rPr>
        <w:t>s</w:t>
      </w:r>
      <w:r w:rsidR="00A209AF">
        <w:rPr>
          <w:rFonts w:ascii="Helvetica" w:eastAsia="Times New Roman" w:hAnsi="Helvetica" w:cs="Times New Roman"/>
          <w:color w:val="212529"/>
        </w:rPr>
        <w:t xml:space="preserve"> </w:t>
      </w:r>
      <w:r>
        <w:rPr>
          <w:rFonts w:ascii="Helvetica" w:eastAsia="Times New Roman" w:hAnsi="Helvetica" w:cs="Times New Roman"/>
          <w:color w:val="212529"/>
        </w:rPr>
        <w:t xml:space="preserve">(Big Cage and Small Cage) will be open to those who request and receive permission from NLL to use them </w:t>
      </w:r>
      <w:r w:rsidR="00D038FA">
        <w:rPr>
          <w:rFonts w:ascii="Helvetica" w:eastAsia="Times New Roman" w:hAnsi="Helvetica" w:cs="Times New Roman"/>
          <w:color w:val="212529"/>
        </w:rPr>
        <w:t>and accept these guidelines.</w:t>
      </w:r>
    </w:p>
    <w:p w14:paraId="3352B7DB" w14:textId="59927630" w:rsidR="00A209AF" w:rsidRDefault="00A209AF" w:rsidP="00A209AF">
      <w:pPr>
        <w:pStyle w:val="ListParagraph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 xml:space="preserve">All indoor practices and competitions may resume with </w:t>
      </w:r>
      <w:r w:rsidR="00D038FA">
        <w:rPr>
          <w:rFonts w:ascii="Helvetica" w:eastAsia="Times New Roman" w:hAnsi="Helvetica" w:cs="Times New Roman"/>
          <w:color w:val="212529"/>
        </w:rPr>
        <w:t xml:space="preserve">the following guidelines, including </w:t>
      </w:r>
      <w:r>
        <w:rPr>
          <w:rFonts w:ascii="Helvetica" w:eastAsia="Times New Roman" w:hAnsi="Helvetica" w:cs="Times New Roman"/>
          <w:color w:val="212529"/>
        </w:rPr>
        <w:t>limitations on attendance:</w:t>
      </w:r>
    </w:p>
    <w:p w14:paraId="745142C9" w14:textId="03E54221" w:rsidR="00A209AF" w:rsidRPr="00A209AF" w:rsidRDefault="00A209AF" w:rsidP="00A209AF">
      <w:pPr>
        <w:pStyle w:val="ListParagraph"/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 w:rsidRPr="00A209AF">
        <w:rPr>
          <w:rFonts w:ascii="Helvetica" w:eastAsia="Times New Roman" w:hAnsi="Helvetica" w:cs="Times New Roman"/>
          <w:color w:val="212529"/>
        </w:rPr>
        <w:t>TEAM PRACTICES</w:t>
      </w:r>
      <w:r w:rsidR="00CD7170">
        <w:rPr>
          <w:rFonts w:ascii="Helvetica" w:eastAsia="Times New Roman" w:hAnsi="Helvetica" w:cs="Times New Roman"/>
          <w:color w:val="212529"/>
        </w:rPr>
        <w:t xml:space="preserve"> and CLINICS</w:t>
      </w:r>
      <w:r w:rsidRPr="00A209AF">
        <w:rPr>
          <w:rFonts w:ascii="Helvetica" w:eastAsia="Times New Roman" w:hAnsi="Helvetica" w:cs="Times New Roman"/>
          <w:color w:val="212529"/>
        </w:rPr>
        <w:t>:</w:t>
      </w:r>
    </w:p>
    <w:p w14:paraId="1CAB3BAC" w14:textId="77777777" w:rsidR="00FE0840" w:rsidRDefault="00300271" w:rsidP="00FE0840">
      <w:pPr>
        <w:pStyle w:val="ListParagraph"/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 w:rsidRPr="00300271">
        <w:rPr>
          <w:rFonts w:ascii="Helvetica" w:eastAsia="Times New Roman" w:hAnsi="Helvetica" w:cs="Times New Roman"/>
          <w:color w:val="212529"/>
        </w:rPr>
        <w:t>It is the responsibility of the coach/instructor in charge to ensure the</w:t>
      </w:r>
      <w:r>
        <w:rPr>
          <w:rFonts w:ascii="Helvetica" w:eastAsia="Times New Roman" w:hAnsi="Helvetica" w:cs="Times New Roman"/>
          <w:color w:val="212529"/>
        </w:rPr>
        <w:t xml:space="preserve"> following </w:t>
      </w:r>
      <w:r w:rsidRPr="00300271">
        <w:rPr>
          <w:rFonts w:ascii="Helvetica" w:eastAsia="Times New Roman" w:hAnsi="Helvetica" w:cs="Times New Roman"/>
          <w:color w:val="212529"/>
        </w:rPr>
        <w:t>guideline</w:t>
      </w:r>
      <w:r>
        <w:rPr>
          <w:rFonts w:ascii="Helvetica" w:eastAsia="Times New Roman" w:hAnsi="Helvetica" w:cs="Times New Roman"/>
          <w:color w:val="212529"/>
        </w:rPr>
        <w:t>s</w:t>
      </w:r>
      <w:r w:rsidRPr="00300271">
        <w:rPr>
          <w:rFonts w:ascii="Helvetica" w:eastAsia="Times New Roman" w:hAnsi="Helvetica" w:cs="Times New Roman"/>
          <w:color w:val="212529"/>
        </w:rPr>
        <w:t xml:space="preserve"> are met. </w:t>
      </w:r>
    </w:p>
    <w:p w14:paraId="1D47B1CE" w14:textId="147E4379" w:rsidR="007D51FF" w:rsidRDefault="00233FC8" w:rsidP="00FE0840">
      <w:pPr>
        <w:pStyle w:val="ListParagraph"/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 xml:space="preserve">All coaches/players must be informed </w:t>
      </w:r>
      <w:r w:rsidR="00B6017A">
        <w:rPr>
          <w:rFonts w:ascii="Helvetica" w:eastAsia="Times New Roman" w:hAnsi="Helvetica" w:cs="Times New Roman"/>
          <w:color w:val="212529"/>
        </w:rPr>
        <w:t xml:space="preserve">that anyone </w:t>
      </w:r>
      <w:r w:rsidR="00434932">
        <w:rPr>
          <w:rFonts w:ascii="Helvetica" w:eastAsia="Times New Roman" w:hAnsi="Helvetica" w:cs="Times New Roman"/>
          <w:color w:val="212529"/>
        </w:rPr>
        <w:t xml:space="preserve">who </w:t>
      </w:r>
      <w:r w:rsidR="00B6017A">
        <w:rPr>
          <w:rFonts w:ascii="Helvetica" w:eastAsia="Times New Roman" w:hAnsi="Helvetica" w:cs="Times New Roman"/>
          <w:color w:val="212529"/>
        </w:rPr>
        <w:t>does not feel well should</w:t>
      </w:r>
      <w:r w:rsidR="00434932">
        <w:rPr>
          <w:rFonts w:ascii="Helvetica" w:eastAsia="Times New Roman" w:hAnsi="Helvetica" w:cs="Times New Roman"/>
          <w:color w:val="212529"/>
        </w:rPr>
        <w:t xml:space="preserve"> </w:t>
      </w:r>
      <w:r w:rsidR="007D51FF">
        <w:rPr>
          <w:rFonts w:ascii="Helvetica" w:eastAsia="Times New Roman" w:hAnsi="Helvetica" w:cs="Times New Roman"/>
          <w:color w:val="212529"/>
        </w:rPr>
        <w:t>stay hom</w:t>
      </w:r>
      <w:r w:rsidR="00434932">
        <w:rPr>
          <w:rFonts w:ascii="Helvetica" w:eastAsia="Times New Roman" w:hAnsi="Helvetica" w:cs="Times New Roman"/>
          <w:color w:val="212529"/>
        </w:rPr>
        <w:t>e</w:t>
      </w:r>
    </w:p>
    <w:p w14:paraId="4EF6FF59" w14:textId="5523A903" w:rsidR="00DA35F9" w:rsidRDefault="007B2946" w:rsidP="00D7296F">
      <w:pPr>
        <w:pStyle w:val="ListParagraph"/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 xml:space="preserve">All coaches/players must be informed that a COVID-19 pre-screening </w:t>
      </w:r>
      <w:r w:rsidR="00C86F5D">
        <w:rPr>
          <w:rFonts w:ascii="Helvetica" w:eastAsia="Times New Roman" w:hAnsi="Helvetica" w:cs="Times New Roman"/>
          <w:color w:val="212529"/>
        </w:rPr>
        <w:t xml:space="preserve">health check </w:t>
      </w:r>
      <w:r w:rsidR="00C6406C">
        <w:rPr>
          <w:rFonts w:ascii="Helvetica" w:eastAsia="Times New Roman" w:hAnsi="Helvetica" w:cs="Times New Roman"/>
          <w:color w:val="212529"/>
        </w:rPr>
        <w:t xml:space="preserve">must </w:t>
      </w:r>
      <w:r w:rsidR="00C86F5D">
        <w:rPr>
          <w:rFonts w:ascii="Helvetica" w:eastAsia="Times New Roman" w:hAnsi="Helvetica" w:cs="Times New Roman"/>
          <w:color w:val="212529"/>
        </w:rPr>
        <w:t xml:space="preserve">be </w:t>
      </w:r>
      <w:r w:rsidR="00654A6A">
        <w:rPr>
          <w:rFonts w:ascii="Helvetica" w:eastAsia="Times New Roman" w:hAnsi="Helvetica" w:cs="Times New Roman"/>
          <w:color w:val="212529"/>
        </w:rPr>
        <w:t xml:space="preserve">completed </w:t>
      </w:r>
      <w:r w:rsidR="00C86F5D">
        <w:rPr>
          <w:rFonts w:ascii="Helvetica" w:eastAsia="Times New Roman" w:hAnsi="Helvetica" w:cs="Times New Roman"/>
          <w:color w:val="212529"/>
        </w:rPr>
        <w:t xml:space="preserve">for all participants before every practice/session </w:t>
      </w:r>
    </w:p>
    <w:p w14:paraId="2B0A1ADB" w14:textId="5BD4F491" w:rsidR="00D7296F" w:rsidRDefault="00654A6A" w:rsidP="00D7296F">
      <w:pPr>
        <w:pStyle w:val="ListParagraph"/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>A</w:t>
      </w:r>
      <w:r w:rsidR="006C41B7">
        <w:rPr>
          <w:rFonts w:ascii="Helvetica" w:eastAsia="Times New Roman" w:hAnsi="Helvetica" w:cs="Times New Roman"/>
          <w:color w:val="212529"/>
        </w:rPr>
        <w:t xml:space="preserve"> list of </w:t>
      </w:r>
      <w:r w:rsidR="00EF07D8">
        <w:rPr>
          <w:rFonts w:ascii="Helvetica" w:eastAsia="Times New Roman" w:hAnsi="Helvetica" w:cs="Times New Roman"/>
          <w:color w:val="212529"/>
        </w:rPr>
        <w:t xml:space="preserve">all who attend </w:t>
      </w:r>
      <w:r w:rsidR="006974BC">
        <w:rPr>
          <w:rFonts w:ascii="Helvetica" w:eastAsia="Times New Roman" w:hAnsi="Helvetica" w:cs="Times New Roman"/>
          <w:color w:val="212529"/>
        </w:rPr>
        <w:t xml:space="preserve">each practice/session </w:t>
      </w:r>
      <w:r w:rsidR="00581572">
        <w:rPr>
          <w:rFonts w:ascii="Helvetica" w:eastAsia="Times New Roman" w:hAnsi="Helvetica" w:cs="Times New Roman"/>
          <w:color w:val="212529"/>
        </w:rPr>
        <w:t xml:space="preserve">(coaches and players) </w:t>
      </w:r>
      <w:r>
        <w:rPr>
          <w:rFonts w:ascii="Helvetica" w:eastAsia="Times New Roman" w:hAnsi="Helvetica" w:cs="Times New Roman"/>
          <w:color w:val="212529"/>
        </w:rPr>
        <w:t xml:space="preserve">must be </w:t>
      </w:r>
      <w:r w:rsidR="00581572">
        <w:rPr>
          <w:rFonts w:ascii="Helvetica" w:eastAsia="Times New Roman" w:hAnsi="Helvetica" w:cs="Times New Roman"/>
          <w:color w:val="212529"/>
        </w:rPr>
        <w:t xml:space="preserve">kept </w:t>
      </w:r>
      <w:r w:rsidR="00236395">
        <w:rPr>
          <w:rFonts w:ascii="Helvetica" w:eastAsia="Times New Roman" w:hAnsi="Helvetica" w:cs="Times New Roman"/>
          <w:color w:val="212529"/>
        </w:rPr>
        <w:t xml:space="preserve">(and maintained for a minimum of </w:t>
      </w:r>
      <w:r w:rsidR="00E663FB">
        <w:rPr>
          <w:rFonts w:ascii="Helvetica" w:eastAsia="Times New Roman" w:hAnsi="Helvetica" w:cs="Times New Roman"/>
          <w:color w:val="212529"/>
        </w:rPr>
        <w:t xml:space="preserve">2 weeks) </w:t>
      </w:r>
      <w:r w:rsidR="00581572">
        <w:rPr>
          <w:rFonts w:ascii="Helvetica" w:eastAsia="Times New Roman" w:hAnsi="Helvetica" w:cs="Times New Roman"/>
          <w:color w:val="212529"/>
        </w:rPr>
        <w:t>and be available t</w:t>
      </w:r>
      <w:r w:rsidR="00181BF8">
        <w:rPr>
          <w:rFonts w:ascii="Helvetica" w:eastAsia="Times New Roman" w:hAnsi="Helvetica" w:cs="Times New Roman"/>
          <w:color w:val="212529"/>
        </w:rPr>
        <w:t>o the league if required</w:t>
      </w:r>
    </w:p>
    <w:p w14:paraId="06B62C55" w14:textId="74D94931" w:rsidR="00300271" w:rsidRDefault="00A209AF" w:rsidP="00300271">
      <w:pPr>
        <w:pStyle w:val="ListParagraph"/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 w:rsidRPr="00300271">
        <w:rPr>
          <w:rFonts w:ascii="Helvetica" w:eastAsia="Times New Roman" w:hAnsi="Helvetica" w:cs="Times New Roman"/>
          <w:color w:val="212529"/>
        </w:rPr>
        <w:t xml:space="preserve">Parents are </w:t>
      </w:r>
      <w:r w:rsidR="006115BE" w:rsidRPr="006115BE">
        <w:rPr>
          <w:rFonts w:ascii="Helvetica" w:eastAsia="Times New Roman" w:hAnsi="Helvetica" w:cs="Times New Roman"/>
          <w:b/>
          <w:bCs/>
          <w:color w:val="212529"/>
          <w:u w:val="single"/>
        </w:rPr>
        <w:t>NOT</w:t>
      </w:r>
      <w:r w:rsidRPr="00300271">
        <w:rPr>
          <w:rFonts w:ascii="Helvetica" w:eastAsia="Times New Roman" w:hAnsi="Helvetica" w:cs="Times New Roman"/>
          <w:color w:val="212529"/>
        </w:rPr>
        <w:t xml:space="preserve"> permitted inside the batting cage facility</w:t>
      </w:r>
      <w:r w:rsidR="005543CC" w:rsidRPr="00300271">
        <w:rPr>
          <w:rFonts w:ascii="Helvetica" w:eastAsia="Times New Roman" w:hAnsi="Helvetica" w:cs="Times New Roman"/>
          <w:color w:val="212529"/>
        </w:rPr>
        <w:t xml:space="preserve"> during team practices</w:t>
      </w:r>
      <w:r w:rsidR="00300271" w:rsidRPr="00300271">
        <w:rPr>
          <w:rFonts w:ascii="Helvetica" w:eastAsia="Times New Roman" w:hAnsi="Helvetica" w:cs="Times New Roman"/>
          <w:color w:val="212529"/>
        </w:rPr>
        <w:t xml:space="preserve"> or clinics</w:t>
      </w:r>
      <w:r w:rsidR="00300271">
        <w:rPr>
          <w:rFonts w:ascii="Helvetica" w:eastAsia="Times New Roman" w:hAnsi="Helvetica" w:cs="Times New Roman"/>
          <w:color w:val="212529"/>
        </w:rPr>
        <w:t xml:space="preserve"> at this time</w:t>
      </w:r>
    </w:p>
    <w:p w14:paraId="5A033618" w14:textId="77777777" w:rsidR="00DA35F9" w:rsidRDefault="00DA35F9" w:rsidP="00DA35F9">
      <w:pPr>
        <w:pStyle w:val="ListParagraph"/>
        <w:spacing w:before="100" w:beforeAutospacing="1" w:after="100" w:afterAutospacing="1"/>
        <w:ind w:left="2160"/>
        <w:textAlignment w:val="baseline"/>
        <w:rPr>
          <w:rFonts w:ascii="Helvetica" w:eastAsia="Times New Roman" w:hAnsi="Helvetica" w:cs="Times New Roman"/>
          <w:color w:val="212529"/>
        </w:rPr>
      </w:pPr>
    </w:p>
    <w:p w14:paraId="21B27595" w14:textId="7DF9749F" w:rsidR="00A209AF" w:rsidRPr="00A209AF" w:rsidRDefault="00A209AF" w:rsidP="00A209AF">
      <w:pPr>
        <w:pStyle w:val="ListParagraph"/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 w:rsidRPr="00A209AF">
        <w:rPr>
          <w:rFonts w:ascii="Helvetica" w:eastAsia="Times New Roman" w:hAnsi="Helvetica" w:cs="Times New Roman"/>
          <w:color w:val="212529"/>
        </w:rPr>
        <w:t>PRIVATE LESSONS:</w:t>
      </w:r>
    </w:p>
    <w:p w14:paraId="43B4281A" w14:textId="57A3AFCD" w:rsidR="00300271" w:rsidRPr="00300271" w:rsidRDefault="00300271" w:rsidP="00300271">
      <w:pPr>
        <w:pStyle w:val="ListParagraph"/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 w:rsidRPr="00300271">
        <w:rPr>
          <w:rFonts w:ascii="Helvetica" w:eastAsia="Times New Roman" w:hAnsi="Helvetica" w:cs="Times New Roman"/>
          <w:color w:val="212529"/>
        </w:rPr>
        <w:t>It is the responsibility of the instructor in charge to ensure the</w:t>
      </w:r>
      <w:r>
        <w:rPr>
          <w:rFonts w:ascii="Helvetica" w:eastAsia="Times New Roman" w:hAnsi="Helvetica" w:cs="Times New Roman"/>
          <w:color w:val="212529"/>
        </w:rPr>
        <w:t xml:space="preserve"> following </w:t>
      </w:r>
      <w:r w:rsidRPr="00300271">
        <w:rPr>
          <w:rFonts w:ascii="Helvetica" w:eastAsia="Times New Roman" w:hAnsi="Helvetica" w:cs="Times New Roman"/>
          <w:color w:val="212529"/>
        </w:rPr>
        <w:t>guideline</w:t>
      </w:r>
      <w:r>
        <w:rPr>
          <w:rFonts w:ascii="Helvetica" w:eastAsia="Times New Roman" w:hAnsi="Helvetica" w:cs="Times New Roman"/>
          <w:color w:val="212529"/>
        </w:rPr>
        <w:t>s</w:t>
      </w:r>
      <w:r w:rsidRPr="00300271">
        <w:rPr>
          <w:rFonts w:ascii="Helvetica" w:eastAsia="Times New Roman" w:hAnsi="Helvetica" w:cs="Times New Roman"/>
          <w:color w:val="212529"/>
        </w:rPr>
        <w:t xml:space="preserve"> are met. </w:t>
      </w:r>
    </w:p>
    <w:p w14:paraId="361889A1" w14:textId="588E2956" w:rsidR="003B1A9B" w:rsidRDefault="003B1A9B" w:rsidP="003B1A9B">
      <w:pPr>
        <w:pStyle w:val="ListParagraph"/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>Communication must be provided to their clients emphasiz</w:t>
      </w:r>
      <w:r w:rsidR="00522154">
        <w:rPr>
          <w:rFonts w:ascii="Helvetica" w:eastAsia="Times New Roman" w:hAnsi="Helvetica" w:cs="Times New Roman"/>
          <w:color w:val="212529"/>
        </w:rPr>
        <w:t>ing</w:t>
      </w:r>
      <w:r>
        <w:rPr>
          <w:rFonts w:ascii="Helvetica" w:eastAsia="Times New Roman" w:hAnsi="Helvetica" w:cs="Times New Roman"/>
          <w:color w:val="212529"/>
        </w:rPr>
        <w:t xml:space="preserve"> that anyone who does not feel well should stay home</w:t>
      </w:r>
    </w:p>
    <w:p w14:paraId="25591B17" w14:textId="38D24F3D" w:rsidR="00F2441A" w:rsidRDefault="00F2441A" w:rsidP="00F2441A">
      <w:pPr>
        <w:pStyle w:val="ListParagraph"/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 xml:space="preserve">A health check should be completed for all participants before every session </w:t>
      </w:r>
    </w:p>
    <w:p w14:paraId="6671175F" w14:textId="7C217266" w:rsidR="00F2441A" w:rsidRDefault="00F2441A" w:rsidP="00F2441A">
      <w:pPr>
        <w:pStyle w:val="ListParagraph"/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>A list of all who attend each session (</w:t>
      </w:r>
      <w:r w:rsidR="003B1A9B">
        <w:rPr>
          <w:rFonts w:ascii="Helvetica" w:eastAsia="Times New Roman" w:hAnsi="Helvetica" w:cs="Times New Roman"/>
          <w:color w:val="212529"/>
        </w:rPr>
        <w:t>instructors/</w:t>
      </w:r>
      <w:r>
        <w:rPr>
          <w:rFonts w:ascii="Helvetica" w:eastAsia="Times New Roman" w:hAnsi="Helvetica" w:cs="Times New Roman"/>
          <w:color w:val="212529"/>
        </w:rPr>
        <w:t>coaches and players) must be kept (and maintained for a minimum of 2 weeks) and be available to the league if required</w:t>
      </w:r>
    </w:p>
    <w:p w14:paraId="660A7E60" w14:textId="72653B0B" w:rsidR="00DA35F9" w:rsidRDefault="007B2AEA" w:rsidP="00300271">
      <w:pPr>
        <w:pStyle w:val="ListParagraph"/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 xml:space="preserve">1 </w:t>
      </w:r>
      <w:r w:rsidR="00A209AF">
        <w:rPr>
          <w:rFonts w:ascii="Helvetica" w:eastAsia="Times New Roman" w:hAnsi="Helvetica" w:cs="Times New Roman"/>
          <w:color w:val="212529"/>
        </w:rPr>
        <w:t>parent</w:t>
      </w:r>
      <w:r w:rsidR="00DA35F9">
        <w:rPr>
          <w:rFonts w:ascii="Helvetica" w:eastAsia="Times New Roman" w:hAnsi="Helvetica" w:cs="Times New Roman"/>
          <w:color w:val="212529"/>
        </w:rPr>
        <w:t>/guardian</w:t>
      </w:r>
      <w:r w:rsidR="00A209AF">
        <w:rPr>
          <w:rFonts w:ascii="Helvetica" w:eastAsia="Times New Roman" w:hAnsi="Helvetica" w:cs="Times New Roman"/>
          <w:color w:val="212529"/>
        </w:rPr>
        <w:t xml:space="preserve"> </w:t>
      </w:r>
      <w:r w:rsidR="00DA35F9">
        <w:rPr>
          <w:rFonts w:ascii="Helvetica" w:eastAsia="Times New Roman" w:hAnsi="Helvetica" w:cs="Times New Roman"/>
          <w:color w:val="212529"/>
        </w:rPr>
        <w:t xml:space="preserve">per family </w:t>
      </w:r>
      <w:r w:rsidR="00CC06CC">
        <w:rPr>
          <w:rFonts w:ascii="Helvetica" w:eastAsia="Times New Roman" w:hAnsi="Helvetica" w:cs="Times New Roman"/>
          <w:color w:val="212529"/>
        </w:rPr>
        <w:t xml:space="preserve">is permitted inside the batting cage </w:t>
      </w:r>
      <w:r w:rsidR="00DA35F9">
        <w:rPr>
          <w:rFonts w:ascii="Helvetica" w:eastAsia="Times New Roman" w:hAnsi="Helvetica" w:cs="Times New Roman"/>
          <w:color w:val="212529"/>
        </w:rPr>
        <w:t xml:space="preserve">as a spectator </w:t>
      </w:r>
      <w:r w:rsidR="00114C9F">
        <w:rPr>
          <w:rFonts w:ascii="Helvetica" w:eastAsia="Times New Roman" w:hAnsi="Helvetica" w:cs="Times New Roman"/>
          <w:color w:val="212529"/>
        </w:rPr>
        <w:t>(private lessons only)</w:t>
      </w:r>
    </w:p>
    <w:p w14:paraId="0E741A40" w14:textId="77777777" w:rsidR="006E3F43" w:rsidRDefault="005B04B3" w:rsidP="00CE18E0">
      <w:pPr>
        <w:pStyle w:val="ListParagraph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b/>
          <w:bCs/>
          <w:color w:val="212529"/>
        </w:rPr>
      </w:pPr>
      <w:r w:rsidRPr="00C6604D">
        <w:rPr>
          <w:rFonts w:ascii="Helvetica" w:eastAsia="Times New Roman" w:hAnsi="Helvetica" w:cs="Times New Roman"/>
          <w:b/>
          <w:bCs/>
          <w:color w:val="212529"/>
          <w:u w:val="single"/>
        </w:rPr>
        <w:t>PLEASE NOTE</w:t>
      </w:r>
      <w:r w:rsidRPr="006E3F43">
        <w:rPr>
          <w:rFonts w:ascii="Helvetica" w:eastAsia="Times New Roman" w:hAnsi="Helvetica" w:cs="Times New Roman"/>
          <w:b/>
          <w:bCs/>
          <w:color w:val="212529"/>
        </w:rPr>
        <w:t>:</w:t>
      </w:r>
    </w:p>
    <w:p w14:paraId="30971B7E" w14:textId="26B55829" w:rsidR="005B04B3" w:rsidRPr="006E3F43" w:rsidRDefault="005B04B3" w:rsidP="006E3F43">
      <w:pPr>
        <w:pStyle w:val="ListParagraph"/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b/>
          <w:bCs/>
          <w:color w:val="212529"/>
        </w:rPr>
      </w:pPr>
      <w:r w:rsidRPr="006E3F43">
        <w:rPr>
          <w:rFonts w:ascii="Helvetica" w:eastAsia="Times New Roman" w:hAnsi="Helvetica" w:cs="Times New Roman"/>
          <w:b/>
          <w:bCs/>
          <w:color w:val="212529"/>
        </w:rPr>
        <w:t xml:space="preserve">If </w:t>
      </w:r>
      <w:r w:rsidR="00F91FD8" w:rsidRPr="006E3F43">
        <w:rPr>
          <w:rFonts w:ascii="Helvetica" w:eastAsia="Times New Roman" w:hAnsi="Helvetica" w:cs="Times New Roman"/>
          <w:b/>
          <w:bCs/>
          <w:color w:val="212529"/>
        </w:rPr>
        <w:t xml:space="preserve">a coach or player </w:t>
      </w:r>
      <w:r w:rsidRPr="006E3F43">
        <w:rPr>
          <w:rFonts w:ascii="Helvetica" w:eastAsia="Times New Roman" w:hAnsi="Helvetica" w:cs="Times New Roman"/>
          <w:b/>
          <w:bCs/>
          <w:color w:val="212529"/>
        </w:rPr>
        <w:t xml:space="preserve">has been asked to quarantine </w:t>
      </w:r>
      <w:r w:rsidR="009519BC" w:rsidRPr="006E3F43">
        <w:rPr>
          <w:rFonts w:ascii="Helvetica" w:eastAsia="Times New Roman" w:hAnsi="Helvetica" w:cs="Times New Roman"/>
          <w:b/>
          <w:bCs/>
          <w:color w:val="212529"/>
        </w:rPr>
        <w:t xml:space="preserve">outside of NLL </w:t>
      </w:r>
      <w:r w:rsidRPr="006E3F43">
        <w:rPr>
          <w:rFonts w:ascii="Helvetica" w:eastAsia="Times New Roman" w:hAnsi="Helvetica" w:cs="Times New Roman"/>
          <w:b/>
          <w:bCs/>
          <w:color w:val="212529"/>
        </w:rPr>
        <w:t>(</w:t>
      </w:r>
      <w:r w:rsidR="006C4F6B" w:rsidRPr="006E3F43">
        <w:rPr>
          <w:rFonts w:ascii="Helvetica" w:eastAsia="Times New Roman" w:hAnsi="Helvetica" w:cs="Times New Roman"/>
          <w:b/>
          <w:bCs/>
          <w:color w:val="212529"/>
        </w:rPr>
        <w:t xml:space="preserve">for example, </w:t>
      </w:r>
      <w:r w:rsidRPr="006E3F43">
        <w:rPr>
          <w:rFonts w:ascii="Helvetica" w:eastAsia="Times New Roman" w:hAnsi="Helvetica" w:cs="Times New Roman"/>
          <w:b/>
          <w:bCs/>
          <w:color w:val="212529"/>
        </w:rPr>
        <w:t>per their school's guidelines)</w:t>
      </w:r>
      <w:r w:rsidR="009519BC" w:rsidRPr="006E3F43">
        <w:rPr>
          <w:rFonts w:ascii="Helvetica" w:eastAsia="Times New Roman" w:hAnsi="Helvetica" w:cs="Times New Roman"/>
          <w:b/>
          <w:bCs/>
          <w:color w:val="212529"/>
        </w:rPr>
        <w:t>,</w:t>
      </w:r>
      <w:r w:rsidRPr="006E3F43">
        <w:rPr>
          <w:rFonts w:ascii="Helvetica" w:eastAsia="Times New Roman" w:hAnsi="Helvetica" w:cs="Times New Roman"/>
          <w:b/>
          <w:bCs/>
          <w:color w:val="212529"/>
        </w:rPr>
        <w:t xml:space="preserve"> then </w:t>
      </w:r>
      <w:r w:rsidR="009519BC" w:rsidRPr="006E3F43">
        <w:rPr>
          <w:rFonts w:ascii="Helvetica" w:eastAsia="Times New Roman" w:hAnsi="Helvetica" w:cs="Times New Roman"/>
          <w:b/>
          <w:bCs/>
          <w:color w:val="212529"/>
        </w:rPr>
        <w:t xml:space="preserve">NLL </w:t>
      </w:r>
      <w:r w:rsidR="000C73FB" w:rsidRPr="006E3F43">
        <w:rPr>
          <w:rFonts w:ascii="Helvetica" w:eastAsia="Times New Roman" w:hAnsi="Helvetica" w:cs="Times New Roman"/>
          <w:b/>
          <w:bCs/>
          <w:color w:val="212529"/>
        </w:rPr>
        <w:t>expect</w:t>
      </w:r>
      <w:r w:rsidR="006C4F6B" w:rsidRPr="006E3F43">
        <w:rPr>
          <w:rFonts w:ascii="Helvetica" w:eastAsia="Times New Roman" w:hAnsi="Helvetica" w:cs="Times New Roman"/>
          <w:b/>
          <w:bCs/>
          <w:color w:val="212529"/>
        </w:rPr>
        <w:t>s</w:t>
      </w:r>
      <w:r w:rsidR="000C73FB" w:rsidRPr="006E3F43">
        <w:rPr>
          <w:rFonts w:ascii="Helvetica" w:eastAsia="Times New Roman" w:hAnsi="Helvetica" w:cs="Times New Roman"/>
          <w:b/>
          <w:bCs/>
          <w:color w:val="212529"/>
        </w:rPr>
        <w:t xml:space="preserve"> that </w:t>
      </w:r>
      <w:r w:rsidRPr="006E3F43">
        <w:rPr>
          <w:rFonts w:ascii="Helvetica" w:eastAsia="Times New Roman" w:hAnsi="Helvetica" w:cs="Times New Roman"/>
          <w:b/>
          <w:bCs/>
          <w:color w:val="212529"/>
        </w:rPr>
        <w:t xml:space="preserve">the same quarantine protocol </w:t>
      </w:r>
      <w:r w:rsidR="000C73FB" w:rsidRPr="006E3F43">
        <w:rPr>
          <w:rFonts w:ascii="Helvetica" w:eastAsia="Times New Roman" w:hAnsi="Helvetica" w:cs="Times New Roman"/>
          <w:b/>
          <w:bCs/>
          <w:color w:val="212529"/>
        </w:rPr>
        <w:t xml:space="preserve">be </w:t>
      </w:r>
      <w:r w:rsidRPr="006E3F43">
        <w:rPr>
          <w:rFonts w:ascii="Helvetica" w:eastAsia="Times New Roman" w:hAnsi="Helvetica" w:cs="Times New Roman"/>
          <w:b/>
          <w:bCs/>
          <w:color w:val="212529"/>
        </w:rPr>
        <w:t>applie</w:t>
      </w:r>
      <w:r w:rsidR="000C73FB" w:rsidRPr="006E3F43">
        <w:rPr>
          <w:rFonts w:ascii="Helvetica" w:eastAsia="Times New Roman" w:hAnsi="Helvetica" w:cs="Times New Roman"/>
          <w:b/>
          <w:bCs/>
          <w:color w:val="212529"/>
        </w:rPr>
        <w:t>d</w:t>
      </w:r>
      <w:r w:rsidRPr="006E3F43">
        <w:rPr>
          <w:rFonts w:ascii="Helvetica" w:eastAsia="Times New Roman" w:hAnsi="Helvetica" w:cs="Times New Roman"/>
          <w:b/>
          <w:bCs/>
          <w:color w:val="212529"/>
        </w:rPr>
        <w:t xml:space="preserve"> to their participation </w:t>
      </w:r>
      <w:r w:rsidR="0033752C">
        <w:rPr>
          <w:rFonts w:ascii="Helvetica" w:eastAsia="Times New Roman" w:hAnsi="Helvetica" w:cs="Times New Roman"/>
          <w:b/>
          <w:bCs/>
          <w:color w:val="212529"/>
        </w:rPr>
        <w:t>at</w:t>
      </w:r>
      <w:r w:rsidRPr="006E3F43">
        <w:rPr>
          <w:rFonts w:ascii="Helvetica" w:eastAsia="Times New Roman" w:hAnsi="Helvetica" w:cs="Times New Roman"/>
          <w:b/>
          <w:bCs/>
          <w:color w:val="212529"/>
        </w:rPr>
        <w:t xml:space="preserve"> Nottingham Little League</w:t>
      </w:r>
      <w:r w:rsidR="000C73FB" w:rsidRPr="006E3F43">
        <w:rPr>
          <w:rFonts w:ascii="Helvetica" w:eastAsia="Times New Roman" w:hAnsi="Helvetica" w:cs="Times New Roman"/>
          <w:b/>
          <w:bCs/>
          <w:color w:val="212529"/>
        </w:rPr>
        <w:t>.</w:t>
      </w:r>
    </w:p>
    <w:sectPr w:rsidR="005B04B3" w:rsidRPr="006E3F43" w:rsidSect="00C729F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D67E" w14:textId="77777777" w:rsidR="00B53B02" w:rsidRDefault="00B53B02" w:rsidP="00CD7170">
      <w:r>
        <w:separator/>
      </w:r>
    </w:p>
  </w:endnote>
  <w:endnote w:type="continuationSeparator" w:id="0">
    <w:p w14:paraId="4FA4233B" w14:textId="77777777" w:rsidR="00B53B02" w:rsidRDefault="00B53B02" w:rsidP="00CD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7E13" w14:textId="0D07D0D4" w:rsidR="00CD7170" w:rsidRPr="00CD7170" w:rsidRDefault="00CD7170" w:rsidP="00CD7170">
    <w:pPr>
      <w:pStyle w:val="Footer"/>
      <w:jc w:val="right"/>
      <w:rPr>
        <w:b/>
      </w:rPr>
    </w:pPr>
    <w:r w:rsidRPr="00302186">
      <w:rPr>
        <w:b/>
      </w:rPr>
      <w:t xml:space="preserve">Page </w:t>
    </w:r>
    <w:sdt>
      <w:sdtPr>
        <w:rPr>
          <w:b/>
        </w:rPr>
        <w:id w:val="6808532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2186">
          <w:rPr>
            <w:b/>
          </w:rPr>
          <w:fldChar w:fldCharType="begin"/>
        </w:r>
        <w:r w:rsidRPr="00302186">
          <w:rPr>
            <w:b/>
          </w:rPr>
          <w:instrText xml:space="preserve"> PAGE   \* MERGEFORMAT </w:instrText>
        </w:r>
        <w:r w:rsidRPr="00302186">
          <w:rPr>
            <w:b/>
          </w:rPr>
          <w:fldChar w:fldCharType="separate"/>
        </w:r>
        <w:r w:rsidR="0094305E">
          <w:rPr>
            <w:b/>
            <w:noProof/>
          </w:rPr>
          <w:t>1</w:t>
        </w:r>
        <w:r w:rsidRPr="00302186">
          <w:rPr>
            <w:b/>
            <w:noProof/>
          </w:rPr>
          <w:fldChar w:fldCharType="end"/>
        </w:r>
        <w:r>
          <w:rPr>
            <w:b/>
            <w:noProof/>
          </w:rPr>
          <w:t xml:space="preserve"> of </w:t>
        </w: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NUMPAGES  \* Arabic  \* MERGEFORMAT </w:instrText>
        </w:r>
        <w:r>
          <w:rPr>
            <w:b/>
            <w:noProof/>
          </w:rPr>
          <w:fldChar w:fldCharType="separate"/>
        </w:r>
        <w:r w:rsidR="0094305E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F209" w14:textId="77777777" w:rsidR="00B53B02" w:rsidRDefault="00B53B02" w:rsidP="00CD7170">
      <w:r>
        <w:separator/>
      </w:r>
    </w:p>
  </w:footnote>
  <w:footnote w:type="continuationSeparator" w:id="0">
    <w:p w14:paraId="0CC6DCAE" w14:textId="77777777" w:rsidR="00B53B02" w:rsidRDefault="00B53B02" w:rsidP="00CD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0993"/>
    <w:multiLevelType w:val="hybridMultilevel"/>
    <w:tmpl w:val="6E3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56741"/>
    <w:multiLevelType w:val="multilevel"/>
    <w:tmpl w:val="CDE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F0"/>
    <w:rsid w:val="000C73FB"/>
    <w:rsid w:val="00114C9F"/>
    <w:rsid w:val="001348CE"/>
    <w:rsid w:val="00145920"/>
    <w:rsid w:val="00181BF8"/>
    <w:rsid w:val="001B48C4"/>
    <w:rsid w:val="00233FC8"/>
    <w:rsid w:val="00236395"/>
    <w:rsid w:val="002519D2"/>
    <w:rsid w:val="002A16C4"/>
    <w:rsid w:val="00300271"/>
    <w:rsid w:val="0030219E"/>
    <w:rsid w:val="003246EB"/>
    <w:rsid w:val="0033752C"/>
    <w:rsid w:val="003B1A9B"/>
    <w:rsid w:val="00424DB9"/>
    <w:rsid w:val="00434932"/>
    <w:rsid w:val="00435A53"/>
    <w:rsid w:val="00437FF0"/>
    <w:rsid w:val="00450380"/>
    <w:rsid w:val="00522154"/>
    <w:rsid w:val="00527BED"/>
    <w:rsid w:val="00550C57"/>
    <w:rsid w:val="00553747"/>
    <w:rsid w:val="005543CC"/>
    <w:rsid w:val="00572ABC"/>
    <w:rsid w:val="00581572"/>
    <w:rsid w:val="005B04B3"/>
    <w:rsid w:val="005E6732"/>
    <w:rsid w:val="006115BE"/>
    <w:rsid w:val="00654A6A"/>
    <w:rsid w:val="006974BC"/>
    <w:rsid w:val="006C41B7"/>
    <w:rsid w:val="006C4F6B"/>
    <w:rsid w:val="006E3F43"/>
    <w:rsid w:val="0070501E"/>
    <w:rsid w:val="00744607"/>
    <w:rsid w:val="007B2946"/>
    <w:rsid w:val="007B2AEA"/>
    <w:rsid w:val="007D51FF"/>
    <w:rsid w:val="00911B2F"/>
    <w:rsid w:val="0094305E"/>
    <w:rsid w:val="009519BC"/>
    <w:rsid w:val="009C17FA"/>
    <w:rsid w:val="00A209AF"/>
    <w:rsid w:val="00A31715"/>
    <w:rsid w:val="00AB2DA7"/>
    <w:rsid w:val="00B0446C"/>
    <w:rsid w:val="00B53B02"/>
    <w:rsid w:val="00B6017A"/>
    <w:rsid w:val="00B829DD"/>
    <w:rsid w:val="00C06AA8"/>
    <w:rsid w:val="00C43099"/>
    <w:rsid w:val="00C6406C"/>
    <w:rsid w:val="00C6604D"/>
    <w:rsid w:val="00C729F4"/>
    <w:rsid w:val="00C86F5D"/>
    <w:rsid w:val="00CC06CC"/>
    <w:rsid w:val="00CD7170"/>
    <w:rsid w:val="00CE18E0"/>
    <w:rsid w:val="00D038FA"/>
    <w:rsid w:val="00D7296F"/>
    <w:rsid w:val="00DA35F9"/>
    <w:rsid w:val="00E13FA1"/>
    <w:rsid w:val="00E663FB"/>
    <w:rsid w:val="00E84492"/>
    <w:rsid w:val="00EF07D8"/>
    <w:rsid w:val="00F2441A"/>
    <w:rsid w:val="00F509A1"/>
    <w:rsid w:val="00F91FD8"/>
    <w:rsid w:val="00FE0840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9D7A"/>
  <w15:chartTrackingRefBased/>
  <w15:docId w15:val="{927C7100-19A0-3645-89C6-B3635ACC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7FF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20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3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3CC"/>
    <w:rPr>
      <w:color w:val="605E5C"/>
      <w:shd w:val="clear" w:color="auto" w:fill="E1DFDD"/>
    </w:rPr>
  </w:style>
  <w:style w:type="paragraph" w:customStyle="1" w:styleId="Default">
    <w:name w:val="Default"/>
    <w:rsid w:val="00CD717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D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70"/>
  </w:style>
  <w:style w:type="paragraph" w:styleId="Footer">
    <w:name w:val="footer"/>
    <w:basedOn w:val="Normal"/>
    <w:link w:val="FooterChar"/>
    <w:uiPriority w:val="99"/>
    <w:unhideWhenUsed/>
    <w:rsid w:val="00CD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A3108740F3446A8DF9160C7FB8365" ma:contentTypeVersion="13" ma:contentTypeDescription="Create a new document." ma:contentTypeScope="" ma:versionID="64ad3c447aafe4258af8343675610807">
  <xsd:schema xmlns:xsd="http://www.w3.org/2001/XMLSchema" xmlns:xs="http://www.w3.org/2001/XMLSchema" xmlns:p="http://schemas.microsoft.com/office/2006/metadata/properties" xmlns:ns3="d55bacb2-9340-47de-b48c-9d7f6fa04d0b" xmlns:ns4="99cc0862-9e09-4855-aa7c-6cf063d0a445" targetNamespace="http://schemas.microsoft.com/office/2006/metadata/properties" ma:root="true" ma:fieldsID="bef5a7494d30a61c64c6b40c5652a783" ns3:_="" ns4:_="">
    <xsd:import namespace="d55bacb2-9340-47de-b48c-9d7f6fa04d0b"/>
    <xsd:import namespace="99cc0862-9e09-4855-aa7c-6cf063d0a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bacb2-9340-47de-b48c-9d7f6fa04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0862-9e09-4855-aa7c-6cf063d0a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547AD-3E87-4EAB-8DF0-0A993A66E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bacb2-9340-47de-b48c-9d7f6fa04d0b"/>
    <ds:schemaRef ds:uri="99cc0862-9e09-4855-aa7c-6cf063d0a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CF410-6116-4BC5-8333-9344BAEEE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C9AA6B-4BE0-4BD4-BEE0-C58B6E25C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Leder, Jamie</cp:lastModifiedBy>
  <cp:revision>8</cp:revision>
  <cp:lastPrinted>2020-11-02T14:51:00Z</cp:lastPrinted>
  <dcterms:created xsi:type="dcterms:W3CDTF">2021-10-27T18:00:00Z</dcterms:created>
  <dcterms:modified xsi:type="dcterms:W3CDTF">2021-10-27T21:58:00Z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0x010100658A3108740F3446A8DF9160C7FB8365</vt:lpwstr>
  </property>
</Properties>
</file>